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4"/>
          <w:szCs w:val="24"/>
          <w:rtl w:val="0"/>
        </w:rPr>
        <w:t xml:space="preserve">Cookie Policy - </w:t>
      </w:r>
      <w:r w:rsidDel="00000000" w:rsidR="00000000" w:rsidRPr="00000000">
        <w:rPr>
          <w:b w:val="1"/>
          <w:sz w:val="24"/>
          <w:szCs w:val="24"/>
          <w:rtl w:val="0"/>
        </w:rPr>
        <w:t xml:space="preserve">Furhy</w:t>
      </w:r>
      <w:r w:rsidDel="00000000" w:rsidR="00000000" w:rsidRPr="00000000">
        <w:rPr>
          <w:rtl w:val="0"/>
        </w:rPr>
      </w:r>
    </w:p>
    <w:p w:rsidR="00000000" w:rsidDel="00000000" w:rsidP="00000000" w:rsidRDefault="00000000" w:rsidRPr="00000000" w14:paraId="00000002">
      <w:pPr>
        <w:spacing w:line="276" w:lineRule="auto"/>
        <w:jc w:val="center"/>
        <w:rPr>
          <w:rFonts w:ascii="Helvetica Neue" w:cs="Helvetica Neue" w:eastAsia="Helvetica Neue" w:hAnsi="Helvetica Neu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center"/>
        <w:rPr>
          <w:rFonts w:ascii="Helvetica Neue" w:cs="Helvetica Neue" w:eastAsia="Helvetica Neue" w:hAnsi="Helvetica Neue"/>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What is this document for? </w:t>
              <w:br w:type="textWrapping"/>
            </w:r>
            <w:r w:rsidDel="00000000" w:rsidR="00000000" w:rsidRPr="00000000">
              <w:rPr>
                <w:rtl w:val="0"/>
              </w:rPr>
              <w:t xml:space="preserve">This cookie policy contains information about the different types of cookies that may be installed in your devices when you visit </w:t>
            </w:r>
            <w:r w:rsidDel="00000000" w:rsidR="00000000" w:rsidRPr="00000000">
              <w:rPr>
                <w:rFonts w:ascii="Helvetica Neue" w:cs="Helvetica Neue" w:eastAsia="Helvetica Neue" w:hAnsi="Helvetica Neue"/>
                <w:rtl w:val="0"/>
              </w:rPr>
              <w:t xml:space="preserve">https://www.furhy-project.eu/</w:t>
            </w:r>
            <w:r w:rsidDel="00000000" w:rsidR="00000000" w:rsidRPr="00000000">
              <w:rPr>
                <w:rtl w:val="0"/>
              </w:rPr>
            </w:r>
          </w:p>
        </w:tc>
      </w:tr>
    </w:tbl>
    <w:p w:rsidR="00000000" w:rsidDel="00000000" w:rsidP="00000000" w:rsidRDefault="00000000" w:rsidRPr="00000000" w14:paraId="00000005">
      <w:pPr>
        <w:pStyle w:val="Heading3"/>
        <w:keepNext w:val="0"/>
        <w:keepLines w:val="0"/>
        <w:spacing w:before="280" w:line="276" w:lineRule="auto"/>
        <w:rPr>
          <w:b w:val="1"/>
          <w:color w:val="000000"/>
          <w:sz w:val="26"/>
          <w:szCs w:val="26"/>
        </w:rPr>
      </w:pPr>
      <w:bookmarkStart w:colFirst="0" w:colLast="0" w:name="_gjdgxs" w:id="0"/>
      <w:bookmarkEnd w:id="0"/>
      <w:r w:rsidDel="00000000" w:rsidR="00000000" w:rsidRPr="00000000">
        <w:rPr>
          <w:b w:val="1"/>
          <w:color w:val="000000"/>
          <w:sz w:val="26"/>
          <w:szCs w:val="26"/>
          <w:rtl w:val="0"/>
        </w:rPr>
        <w:t xml:space="preserve">Controller and Contact details</w:t>
      </w:r>
    </w:p>
    <w:p w:rsidR="00000000" w:rsidDel="00000000" w:rsidP="00000000" w:rsidRDefault="00000000" w:rsidRPr="00000000" w14:paraId="00000006">
      <w:pPr>
        <w:jc w:val="both"/>
        <w:rPr>
          <w:highlight w:val="yellow"/>
        </w:rPr>
      </w:pPr>
      <w:r w:rsidDel="00000000" w:rsidR="00000000" w:rsidRPr="00000000">
        <w:rPr>
          <w:rFonts w:ascii="Helvetica Neue" w:cs="Helvetica Neue" w:eastAsia="Helvetica Neue" w:hAnsi="Helvetica Neue"/>
          <w:highlight w:val="white"/>
          <w:rtl w:val="0"/>
        </w:rPr>
        <w:t xml:space="preserve">CENTRO DI RICERCHE EUROPEO DI TECNOLOGIE DESIGN E MATERIALI (CETMA), PIC 999500223, Strada Statale 7 Appia KM 706+030 SNC, Cittadella della ricerca Brindisi 72100, Italy. Contact detail: </w:t>
      </w:r>
      <w:hyperlink r:id="rId6">
        <w:r w:rsidDel="00000000" w:rsidR="00000000" w:rsidRPr="00000000">
          <w:rPr>
            <w:rFonts w:ascii="Helvetica Neue" w:cs="Helvetica Neue" w:eastAsia="Helvetica Neue" w:hAnsi="Helvetica Neue"/>
            <w:color w:val="1155cc"/>
            <w:highlight w:val="white"/>
            <w:u w:val="single"/>
            <w:rtl w:val="0"/>
          </w:rPr>
          <w:t xml:space="preserve">dpo@cetma.it</w:t>
        </w:r>
      </w:hyperlink>
      <w:r w:rsidDel="00000000" w:rsidR="00000000" w:rsidRPr="00000000">
        <w:rPr>
          <w:rFonts w:ascii="Helvetica Neue" w:cs="Helvetica Neue" w:eastAsia="Helvetica Neue" w:hAnsi="Helvetica Neue"/>
          <w:highlight w:val="white"/>
          <w:rtl w:val="0"/>
        </w:rPr>
        <w:t xml:space="preserve"> (hereinafter referred as " </w:t>
      </w:r>
      <w:r w:rsidDel="00000000" w:rsidR="00000000" w:rsidRPr="00000000">
        <w:rPr>
          <w:rFonts w:ascii="Helvetica Neue" w:cs="Helvetica Neue" w:eastAsia="Helvetica Neue" w:hAnsi="Helvetica Neue"/>
          <w:b w:val="1"/>
          <w:highlight w:val="white"/>
          <w:rtl w:val="0"/>
        </w:rPr>
        <w:t xml:space="preserve">Controller</w:t>
      </w:r>
      <w:r w:rsidDel="00000000" w:rsidR="00000000" w:rsidRPr="00000000">
        <w:rPr>
          <w:rFonts w:ascii="Helvetica Neue" w:cs="Helvetica Neue" w:eastAsia="Helvetica Neue" w:hAnsi="Helvetica Neue"/>
          <w:highlight w:val="white"/>
          <w:rtl w:val="0"/>
        </w:rPr>
        <w:t xml:space="preserve">").</w:t>
      </w:r>
      <w:r w:rsidDel="00000000" w:rsidR="00000000" w:rsidRPr="00000000">
        <w:rPr>
          <w:rtl w:val="0"/>
        </w:rPr>
      </w:r>
    </w:p>
    <w:p w:rsidR="00000000" w:rsidDel="00000000" w:rsidP="00000000" w:rsidRDefault="00000000" w:rsidRPr="00000000" w14:paraId="00000007">
      <w:pPr>
        <w:pStyle w:val="Heading3"/>
        <w:keepNext w:val="0"/>
        <w:keepLines w:val="0"/>
        <w:spacing w:before="280" w:line="276" w:lineRule="auto"/>
        <w:jc w:val="both"/>
        <w:rPr>
          <w:b w:val="1"/>
          <w:color w:val="000000"/>
          <w:sz w:val="26"/>
          <w:szCs w:val="26"/>
        </w:rPr>
      </w:pPr>
      <w:bookmarkStart w:colFirst="0" w:colLast="0" w:name="_30j0zll" w:id="1"/>
      <w:bookmarkEnd w:id="1"/>
      <w:r w:rsidDel="00000000" w:rsidR="00000000" w:rsidRPr="00000000">
        <w:rPr>
          <w:b w:val="1"/>
          <w:color w:val="000000"/>
          <w:sz w:val="26"/>
          <w:szCs w:val="26"/>
          <w:rtl w:val="0"/>
        </w:rPr>
        <w:t xml:space="preserve">What are cookies?</w:t>
      </w:r>
    </w:p>
    <w:p w:rsidR="00000000" w:rsidDel="00000000" w:rsidP="00000000" w:rsidRDefault="00000000" w:rsidRPr="00000000" w14:paraId="00000008">
      <w:pPr>
        <w:spacing w:line="240" w:lineRule="auto"/>
        <w:jc w:val="both"/>
        <w:rPr>
          <w:b w:val="1"/>
          <w:color w:val="fb5522"/>
          <w:sz w:val="26"/>
          <w:szCs w:val="26"/>
        </w:rPr>
      </w:pPr>
      <w:r w:rsidDel="00000000" w:rsidR="00000000" w:rsidRPr="00000000">
        <w:rPr>
          <w:sz w:val="24"/>
          <w:szCs w:val="24"/>
          <w:rtl w:val="0"/>
        </w:rPr>
        <w:t xml:space="preserve">Cookies are small text files that sites visited by the user send and store on the user's computer or mobile device, only to be transmitted back to the same sites on the next visit. It is precisely because of cookies that a site remembers the user's actions and preferences (such as, for example, login data, language choice, font size, other display settings, etc.) so that they do not have to be indicated again when the user returns to said site or navigates from one page to another of it. Cookies, therefore, are used to perform computer authentication, session tracking and storage of information regarding the activities of users accessing a site, and may also contain a unique identifier code that allows tracking of the user's navigation within the site itself for statistical or advertising purposes. In the course of browsing a site, users may also receive cookies on their computer from sites or web servers other than the one they are visiting (so-called "third-party" cookies). Some operations could not be performed without the use of cookies, which in certain cases are therefore technically necessary for the very operation of the site. </w:t>
      </w:r>
      <w:r w:rsidDel="00000000" w:rsidR="00000000" w:rsidRPr="00000000">
        <w:rPr>
          <w:rtl w:val="0"/>
        </w:rPr>
      </w:r>
    </w:p>
    <w:p w:rsidR="00000000" w:rsidDel="00000000" w:rsidP="00000000" w:rsidRDefault="00000000" w:rsidRPr="00000000" w14:paraId="00000009">
      <w:pPr>
        <w:pStyle w:val="Heading3"/>
        <w:keepNext w:val="0"/>
        <w:keepLines w:val="0"/>
        <w:spacing w:before="280" w:line="276" w:lineRule="auto"/>
        <w:jc w:val="both"/>
        <w:rPr>
          <w:b w:val="1"/>
          <w:color w:val="000000"/>
          <w:sz w:val="26"/>
          <w:szCs w:val="26"/>
        </w:rPr>
      </w:pPr>
      <w:bookmarkStart w:colFirst="0" w:colLast="0" w:name="_1fob9te" w:id="2"/>
      <w:bookmarkEnd w:id="2"/>
      <w:r w:rsidDel="00000000" w:rsidR="00000000" w:rsidRPr="00000000">
        <w:rPr>
          <w:b w:val="1"/>
          <w:color w:val="000000"/>
          <w:sz w:val="26"/>
          <w:szCs w:val="26"/>
          <w:rtl w:val="0"/>
        </w:rPr>
        <w:t xml:space="preserve">Types of cookies:</w:t>
      </w:r>
    </w:p>
    <w:p w:rsidR="00000000" w:rsidDel="00000000" w:rsidP="00000000" w:rsidRDefault="00000000" w:rsidRPr="00000000" w14:paraId="0000000A">
      <w:pPr>
        <w:numPr>
          <w:ilvl w:val="0"/>
          <w:numId w:val="1"/>
        </w:numPr>
        <w:spacing w:before="240" w:line="276" w:lineRule="auto"/>
        <w:ind w:left="720" w:hanging="360"/>
        <w:jc w:val="both"/>
      </w:pPr>
      <w:r w:rsidDel="00000000" w:rsidR="00000000" w:rsidRPr="00000000">
        <w:rPr>
          <w:b w:val="1"/>
          <w:rtl w:val="0"/>
        </w:rPr>
        <w:t xml:space="preserve">Strictly necessary or technical cookies:</w:t>
      </w:r>
      <w:r w:rsidDel="00000000" w:rsidR="00000000" w:rsidRPr="00000000">
        <w:rPr>
          <w:rtl w:val="0"/>
        </w:rPr>
        <w:t xml:space="preserve"> these are cookies to enable navigation of the website. They are used, for example, to authenticate, to take advantage of multimedia content or to ensure certain security measures of the site and monitor its proper functioning. In general, it is not necessary to acquire the user's prior and informed consent;</w:t>
      </w:r>
    </w:p>
    <w:p w:rsidR="00000000" w:rsidDel="00000000" w:rsidP="00000000" w:rsidRDefault="00000000" w:rsidRPr="00000000" w14:paraId="0000000B">
      <w:pPr>
        <w:numPr>
          <w:ilvl w:val="0"/>
          <w:numId w:val="1"/>
        </w:numPr>
        <w:spacing w:line="240" w:lineRule="auto"/>
        <w:ind w:left="720" w:hanging="360"/>
        <w:jc w:val="both"/>
        <w:rPr>
          <w:sz w:val="20"/>
          <w:szCs w:val="20"/>
        </w:rPr>
      </w:pPr>
      <w:r w:rsidDel="00000000" w:rsidR="00000000" w:rsidRPr="00000000">
        <w:rPr>
          <w:b w:val="1"/>
          <w:rtl w:val="0"/>
        </w:rPr>
        <w:t xml:space="preserve">Functionality cookies: </w:t>
      </w:r>
      <w:r w:rsidDel="00000000" w:rsidR="00000000" w:rsidRPr="00000000">
        <w:rPr>
          <w:rtl w:val="0"/>
        </w:rPr>
        <w:t xml:space="preserve">they allow the user to navigate according to a set of selected criteria (e.g., language, products selected for purchase) in order to improve the service rendered to the user.</w:t>
      </w:r>
    </w:p>
    <w:p w:rsidR="00000000" w:rsidDel="00000000" w:rsidP="00000000" w:rsidRDefault="00000000" w:rsidRPr="00000000" w14:paraId="0000000C">
      <w:pPr>
        <w:numPr>
          <w:ilvl w:val="0"/>
          <w:numId w:val="1"/>
        </w:numPr>
        <w:spacing w:line="240" w:lineRule="auto"/>
        <w:ind w:left="720" w:hanging="360"/>
        <w:jc w:val="both"/>
      </w:pPr>
      <w:r w:rsidDel="00000000" w:rsidR="00000000" w:rsidRPr="00000000">
        <w:rPr>
          <w:b w:val="1"/>
          <w:rtl w:val="0"/>
        </w:rPr>
        <w:t xml:space="preserve">Analytical Cookies: </w:t>
      </w:r>
      <w:r w:rsidDel="00000000" w:rsidR="00000000" w:rsidRPr="00000000">
        <w:rPr>
          <w:rtl w:val="0"/>
        </w:rPr>
        <w:t xml:space="preserve">used only in aggregate and anonymous form to obtain statistical data regarding visits to our site;</w:t>
      </w:r>
      <w:r w:rsidDel="00000000" w:rsidR="00000000" w:rsidRPr="00000000">
        <w:rPr>
          <w:rtl w:val="0"/>
        </w:rPr>
      </w:r>
    </w:p>
    <w:p w:rsidR="00000000" w:rsidDel="00000000" w:rsidP="00000000" w:rsidRDefault="00000000" w:rsidRPr="00000000" w14:paraId="0000000D">
      <w:pPr>
        <w:numPr>
          <w:ilvl w:val="0"/>
          <w:numId w:val="1"/>
        </w:numPr>
        <w:spacing w:after="240" w:line="276" w:lineRule="auto"/>
        <w:ind w:left="720" w:hanging="360"/>
        <w:jc w:val="both"/>
      </w:pPr>
      <w:r w:rsidDel="00000000" w:rsidR="00000000" w:rsidRPr="00000000">
        <w:rPr>
          <w:b w:val="1"/>
          <w:rtl w:val="0"/>
        </w:rPr>
        <w:t xml:space="preserve">Social Network Cookies: </w:t>
      </w:r>
      <w:r w:rsidDel="00000000" w:rsidR="00000000" w:rsidRPr="00000000">
        <w:rPr>
          <w:rtl w:val="0"/>
        </w:rPr>
        <w:t xml:space="preserve">they allow you to share content from the site you are visiting with other users. They allow the Social Network to identify its users and collect information as they browse other sites. These cookies are already present on the user's devices if previously accepted on these platforms. Collection and use by such third parties is governed by their respective privacy information to which you should refer.</w:t>
      </w:r>
    </w:p>
    <w:p w:rsidR="00000000" w:rsidDel="00000000" w:rsidP="00000000" w:rsidRDefault="00000000" w:rsidRPr="00000000" w14:paraId="0000000E">
      <w:pPr>
        <w:pStyle w:val="Heading3"/>
        <w:spacing w:line="276" w:lineRule="auto"/>
        <w:jc w:val="both"/>
        <w:rPr>
          <w:color w:val="000000"/>
        </w:rPr>
      </w:pPr>
      <w:bookmarkStart w:colFirst="0" w:colLast="0" w:name="_3znysh7" w:id="3"/>
      <w:bookmarkEnd w:id="3"/>
      <w:r w:rsidDel="00000000" w:rsidR="00000000" w:rsidRPr="00000000">
        <w:rPr>
          <w:b w:val="1"/>
          <w:color w:val="000000"/>
          <w:sz w:val="26"/>
          <w:szCs w:val="26"/>
          <w:rtl w:val="0"/>
        </w:rPr>
        <w:t xml:space="preserve">Cookies on our website</w:t>
      </w:r>
      <w:r w:rsidDel="00000000" w:rsidR="00000000" w:rsidRPr="00000000">
        <w:rPr>
          <w:rtl w:val="0"/>
        </w:rPr>
      </w:r>
    </w:p>
    <w:tbl>
      <w:tblPr>
        <w:tblStyle w:val="Table2"/>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180"/>
        <w:tblGridChange w:id="0">
          <w:tblGrid>
            <w:gridCol w:w="3210"/>
            <w:gridCol w:w="618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both"/>
              <w:rPr>
                <w:b w:val="1"/>
                <w:color w:val="ffffff"/>
              </w:rPr>
            </w:pPr>
            <w:r w:rsidDel="00000000" w:rsidR="00000000" w:rsidRPr="00000000">
              <w:rPr>
                <w:b w:val="1"/>
                <w:color w:val="ffffff"/>
                <w:rtl w:val="0"/>
              </w:rPr>
              <w:t xml:space="preserve">Name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both"/>
              <w:rPr>
                <w:b w:val="1"/>
                <w:color w:val="ffffff"/>
              </w:rPr>
            </w:pPr>
            <w:r w:rsidDel="00000000" w:rsidR="00000000" w:rsidRPr="00000000">
              <w:rPr>
                <w:b w:val="1"/>
                <w:color w:val="ffffff"/>
                <w:rtl w:val="0"/>
              </w:rPr>
              <w:t xml:space="preserve">Purpose, type and duration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both"/>
              <w:rPr/>
            </w:pPr>
            <w:r w:rsidDel="00000000" w:rsidR="00000000" w:rsidRPr="00000000">
              <w:rPr>
                <w:rtl w:val="0"/>
              </w:rPr>
              <w:t xml:space="preserve">_acloggedin</w:t>
            </w:r>
          </w:p>
          <w:p w:rsidR="00000000" w:rsidDel="00000000" w:rsidP="00000000" w:rsidRDefault="00000000" w:rsidRPr="00000000" w14:paraId="00000012">
            <w:pPr>
              <w:widowControl w:val="0"/>
              <w:spacing w:line="240" w:lineRule="auto"/>
              <w:jc w:val="both"/>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Supports login by Scheduling client if the client has an account</w:t>
            </w:r>
          </w:p>
          <w:p w:rsidR="00000000" w:rsidDel="00000000" w:rsidP="00000000" w:rsidRDefault="00000000" w:rsidRPr="00000000" w14:paraId="00000014">
            <w:pPr>
              <w:widowControl w:val="0"/>
              <w:spacing w:line="240" w:lineRule="auto"/>
              <w:rPr/>
            </w:pPr>
            <w:r w:rsidDel="00000000" w:rsidR="00000000" w:rsidRPr="00000000">
              <w:rPr>
                <w:rtl w:val="0"/>
              </w:rPr>
              <w:t xml:space="preserve">Cookie</w:t>
            </w:r>
          </w:p>
          <w:p w:rsidR="00000000" w:rsidDel="00000000" w:rsidP="00000000" w:rsidRDefault="00000000" w:rsidRPr="00000000" w14:paraId="00000015">
            <w:pPr>
              <w:widowControl w:val="0"/>
              <w:spacing w:line="240" w:lineRule="auto"/>
              <w:rPr/>
            </w:pPr>
            <w:r w:rsidDel="00000000" w:rsidR="00000000" w:rsidRPr="00000000">
              <w:rPr>
                <w:rtl w:val="0"/>
              </w:rPr>
              <w:t xml:space="preserve">January 1, 2025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pPr>
            <w:r w:rsidDel="00000000" w:rsidR="00000000" w:rsidRPr="00000000">
              <w:rPr>
                <w:rtl w:val="0"/>
              </w:rPr>
              <w:t xml:space="preserve">_client_acloggedin</w:t>
            </w:r>
          </w:p>
        </w:tc>
        <w:tc>
          <w:tcP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Supports login by Scheduling client if the client has an account</w:t>
            </w:r>
          </w:p>
          <w:p w:rsidR="00000000" w:rsidDel="00000000" w:rsidP="00000000" w:rsidRDefault="00000000" w:rsidRPr="00000000" w14:paraId="00000018">
            <w:pPr>
              <w:widowControl w:val="0"/>
              <w:spacing w:line="240" w:lineRule="auto"/>
              <w:rPr/>
            </w:pPr>
            <w:r w:rsidDel="00000000" w:rsidR="00000000" w:rsidRPr="00000000">
              <w:rPr>
                <w:rtl w:val="0"/>
              </w:rPr>
              <w:t xml:space="preserve">Cookie</w:t>
            </w:r>
          </w:p>
          <w:p w:rsidR="00000000" w:rsidDel="00000000" w:rsidP="00000000" w:rsidRDefault="00000000" w:rsidRPr="00000000" w14:paraId="00000019">
            <w:pPr>
              <w:widowControl w:val="0"/>
              <w:spacing w:line="240" w:lineRule="auto"/>
              <w:rPr/>
            </w:pPr>
            <w:r w:rsidDel="00000000" w:rsidR="00000000" w:rsidRPr="00000000">
              <w:rPr>
                <w:rtl w:val="0"/>
              </w:rPr>
              <w:t xml:space="preserve">January 1, 2025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pPr>
            <w:r w:rsidDel="00000000" w:rsidR="00000000" w:rsidRPr="00000000">
              <w:rPr>
                <w:rtl w:val="0"/>
              </w:rPr>
              <w:t xml:space="preserve">_dd_cookie_test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Tests if cookies are supported</w:t>
            </w:r>
          </w:p>
          <w:p w:rsidR="00000000" w:rsidDel="00000000" w:rsidP="00000000" w:rsidRDefault="00000000" w:rsidRPr="00000000" w14:paraId="0000001C">
            <w:pPr>
              <w:widowControl w:val="0"/>
              <w:spacing w:line="240" w:lineRule="auto"/>
              <w:rPr/>
            </w:pPr>
            <w:r w:rsidDel="00000000" w:rsidR="00000000" w:rsidRPr="00000000">
              <w:rPr>
                <w:rtl w:val="0"/>
              </w:rPr>
              <w:t xml:space="preserve">Cookie</w:t>
            </w:r>
          </w:p>
          <w:p w:rsidR="00000000" w:rsidDel="00000000" w:rsidP="00000000" w:rsidRDefault="00000000" w:rsidRPr="00000000" w14:paraId="0000001D">
            <w:pPr>
              <w:widowControl w:val="0"/>
              <w:spacing w:line="240" w:lineRule="auto"/>
              <w:rPr/>
            </w:pPr>
            <w:r w:rsidDel="00000000" w:rsidR="00000000" w:rsidRPr="00000000">
              <w:rPr>
                <w:rtl w:val="0"/>
              </w:rPr>
              <w:t xml:space="preserve">Expires instantly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pPr>
            <w:r w:rsidDel="00000000" w:rsidR="00000000" w:rsidRPr="00000000">
              <w:rPr>
                <w:rtl w:val="0"/>
              </w:rPr>
              <w:t xml:space="preserve">_dd_s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Tracks browser errors</w:t>
            </w:r>
          </w:p>
          <w:p w:rsidR="00000000" w:rsidDel="00000000" w:rsidP="00000000" w:rsidRDefault="00000000" w:rsidRPr="00000000" w14:paraId="00000020">
            <w:pPr>
              <w:widowControl w:val="0"/>
              <w:spacing w:line="240" w:lineRule="auto"/>
              <w:rPr/>
            </w:pPr>
            <w:r w:rsidDel="00000000" w:rsidR="00000000" w:rsidRPr="00000000">
              <w:rPr>
                <w:rtl w:val="0"/>
              </w:rPr>
              <w:t xml:space="preserve">Cookie</w:t>
            </w:r>
          </w:p>
          <w:p w:rsidR="00000000" w:rsidDel="00000000" w:rsidP="00000000" w:rsidRDefault="00000000" w:rsidRPr="00000000" w14:paraId="00000021">
            <w:pPr>
              <w:widowControl w:val="0"/>
              <w:spacing w:line="240" w:lineRule="auto"/>
              <w:rPr/>
            </w:pPr>
            <w:r w:rsidDel="00000000" w:rsidR="00000000" w:rsidRPr="00000000">
              <w:rPr>
                <w:rtl w:val="0"/>
              </w:rPr>
              <w:t xml:space="preserve">Four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pPr>
            <w:r w:rsidDel="00000000" w:rsidR="00000000" w:rsidRPr="00000000">
              <w:rPr>
                <w:rtl w:val="0"/>
              </w:rPr>
              <w:t xml:space="preserve">_dd_site_test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Tests if cookies are supported</w:t>
            </w:r>
          </w:p>
          <w:p w:rsidR="00000000" w:rsidDel="00000000" w:rsidP="00000000" w:rsidRDefault="00000000" w:rsidRPr="00000000" w14:paraId="00000024">
            <w:pPr>
              <w:widowControl w:val="0"/>
              <w:spacing w:line="240" w:lineRule="auto"/>
              <w:rPr/>
            </w:pPr>
            <w:r w:rsidDel="00000000" w:rsidR="00000000" w:rsidRPr="00000000">
              <w:rPr>
                <w:rtl w:val="0"/>
              </w:rPr>
              <w:t xml:space="preserve">Cookie</w:t>
            </w:r>
          </w:p>
          <w:p w:rsidR="00000000" w:rsidDel="00000000" w:rsidP="00000000" w:rsidRDefault="00000000" w:rsidRPr="00000000" w14:paraId="00000025">
            <w:pPr>
              <w:widowControl w:val="0"/>
              <w:spacing w:line="240" w:lineRule="auto"/>
              <w:rPr/>
            </w:pPr>
            <w:r w:rsidDel="00000000" w:rsidR="00000000" w:rsidRPr="00000000">
              <w:rPr>
                <w:rtl w:val="0"/>
              </w:rPr>
              <w:t xml:space="preserve">Expires instantly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pPr>
            <w:r w:rsidDel="00000000" w:rsidR="00000000" w:rsidRPr="00000000">
              <w:rPr>
                <w:rtl w:val="0"/>
              </w:rPr>
              <w:t xml:space="preserve">_grecaptcha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Helps reduce spam</w:t>
            </w:r>
          </w:p>
          <w:p w:rsidR="00000000" w:rsidDel="00000000" w:rsidP="00000000" w:rsidRDefault="00000000" w:rsidRPr="00000000" w14:paraId="00000028">
            <w:pPr>
              <w:widowControl w:val="0"/>
              <w:spacing w:line="240" w:lineRule="auto"/>
              <w:rPr/>
            </w:pPr>
            <w:r w:rsidDel="00000000" w:rsidR="00000000" w:rsidRPr="00000000">
              <w:rPr>
                <w:rtl w:val="0"/>
              </w:rPr>
              <w:t xml:space="preserve">Local storage</w:t>
            </w:r>
          </w:p>
          <w:p w:rsidR="00000000" w:rsidDel="00000000" w:rsidP="00000000" w:rsidRDefault="00000000" w:rsidRPr="00000000" w14:paraId="00000029">
            <w:pPr>
              <w:widowControl w:val="0"/>
              <w:spacing w:line="240" w:lineRule="auto"/>
              <w:rPr/>
            </w:pPr>
            <w:r w:rsidDel="00000000" w:rsidR="00000000" w:rsidRPr="00000000">
              <w:rPr>
                <w:rtl w:val="0"/>
              </w:rPr>
              <w:t xml:space="preserve">No expiry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pPr>
            <w:r w:rsidDel="00000000" w:rsidR="00000000" w:rsidRPr="00000000">
              <w:rPr>
                <w:rtl w:val="0"/>
              </w:rPr>
              <w:t xml:space="preserve">CART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Shows when a visitor adds a product to their cart</w:t>
            </w:r>
          </w:p>
          <w:p w:rsidR="00000000" w:rsidDel="00000000" w:rsidP="00000000" w:rsidRDefault="00000000" w:rsidRPr="00000000" w14:paraId="0000002C">
            <w:pPr>
              <w:widowControl w:val="0"/>
              <w:spacing w:line="240" w:lineRule="auto"/>
              <w:rPr/>
            </w:pPr>
            <w:r w:rsidDel="00000000" w:rsidR="00000000" w:rsidRPr="00000000">
              <w:rPr>
                <w:rtl w:val="0"/>
              </w:rPr>
              <w:t xml:space="preserve">Cookie</w:t>
            </w:r>
          </w:p>
          <w:p w:rsidR="00000000" w:rsidDel="00000000" w:rsidP="00000000" w:rsidRDefault="00000000" w:rsidRPr="00000000" w14:paraId="0000002D">
            <w:pPr>
              <w:widowControl w:val="0"/>
              <w:spacing w:line="240" w:lineRule="auto"/>
              <w:rPr/>
            </w:pPr>
            <w:r w:rsidDel="00000000" w:rsidR="00000000" w:rsidRPr="00000000">
              <w:rPr>
                <w:rtl w:val="0"/>
              </w:rPr>
              <w:t xml:space="preserve">Two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pPr>
            <w:r w:rsidDel="00000000" w:rsidR="00000000" w:rsidRPr="00000000">
              <w:rPr>
                <w:rtl w:val="0"/>
              </w:rPr>
              <w:t xml:space="preserve">Crumb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Prevents cross-site request forgery (CSRF)</w:t>
            </w:r>
          </w:p>
          <w:p w:rsidR="00000000" w:rsidDel="00000000" w:rsidP="00000000" w:rsidRDefault="00000000" w:rsidRPr="00000000" w14:paraId="00000030">
            <w:pPr>
              <w:widowControl w:val="0"/>
              <w:spacing w:line="240" w:lineRule="auto"/>
              <w:rPr/>
            </w:pPr>
            <w:r w:rsidDel="00000000" w:rsidR="00000000" w:rsidRPr="00000000">
              <w:rPr>
                <w:rtl w:val="0"/>
              </w:rPr>
              <w:t xml:space="preserve">Cookie</w:t>
            </w:r>
          </w:p>
          <w:p w:rsidR="00000000" w:rsidDel="00000000" w:rsidP="00000000" w:rsidRDefault="00000000" w:rsidRPr="00000000" w14:paraId="00000031">
            <w:pPr>
              <w:widowControl w:val="0"/>
              <w:spacing w:line="240" w:lineRule="auto"/>
              <w:rPr/>
            </w:pPr>
            <w:r w:rsidDel="00000000" w:rsidR="00000000" w:rsidRPr="00000000">
              <w:rPr>
                <w:rtl w:val="0"/>
              </w:rPr>
              <w:t xml:space="preserve">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pPr>
            <w:r w:rsidDel="00000000" w:rsidR="00000000" w:rsidRPr="00000000">
              <w:rPr>
                <w:rtl w:val="0"/>
              </w:rPr>
              <w:t xml:space="preserve">hasCart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Tells Squarespace that the visitor has a cart</w:t>
            </w:r>
          </w:p>
          <w:p w:rsidR="00000000" w:rsidDel="00000000" w:rsidP="00000000" w:rsidRDefault="00000000" w:rsidRPr="00000000" w14:paraId="00000034">
            <w:pPr>
              <w:widowControl w:val="0"/>
              <w:spacing w:line="240" w:lineRule="auto"/>
              <w:rPr/>
            </w:pPr>
            <w:r w:rsidDel="00000000" w:rsidR="00000000" w:rsidRPr="00000000">
              <w:rPr>
                <w:rtl w:val="0"/>
              </w:rPr>
              <w:t xml:space="preserve">Cookie</w:t>
            </w:r>
          </w:p>
          <w:p w:rsidR="00000000" w:rsidDel="00000000" w:rsidP="00000000" w:rsidRDefault="00000000" w:rsidRPr="00000000" w14:paraId="00000035">
            <w:pPr>
              <w:widowControl w:val="0"/>
              <w:spacing w:line="240" w:lineRule="auto"/>
              <w:rPr/>
            </w:pPr>
            <w:r w:rsidDel="00000000" w:rsidR="00000000" w:rsidRPr="00000000">
              <w:rPr>
                <w:rtl w:val="0"/>
              </w:rPr>
              <w:t xml:space="preserve">Two weeks</w:t>
            </w:r>
          </w:p>
          <w:p w:rsidR="00000000" w:rsidDel="00000000" w:rsidP="00000000" w:rsidRDefault="00000000" w:rsidRPr="00000000" w14:paraId="0000003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both"/>
              <w:rPr/>
            </w:pPr>
            <w:r w:rsidDel="00000000" w:rsidR="00000000" w:rsidRPr="00000000">
              <w:rPr>
                <w:rtl w:val="0"/>
              </w:rPr>
              <w:t xml:space="preserve">RecentRedirect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Prevents redirect loops if a site has custom URL redirects. Redirect loops are bad for SEO.</w:t>
            </w:r>
          </w:p>
          <w:p w:rsidR="00000000" w:rsidDel="00000000" w:rsidP="00000000" w:rsidRDefault="00000000" w:rsidRPr="00000000" w14:paraId="00000039">
            <w:pPr>
              <w:widowControl w:val="0"/>
              <w:spacing w:line="240" w:lineRule="auto"/>
              <w:rPr/>
            </w:pPr>
            <w:r w:rsidDel="00000000" w:rsidR="00000000" w:rsidRPr="00000000">
              <w:rPr>
                <w:rtl w:val="0"/>
              </w:rPr>
              <w:t xml:space="preserve">Cookie</w:t>
            </w:r>
          </w:p>
          <w:p w:rsidR="00000000" w:rsidDel="00000000" w:rsidP="00000000" w:rsidRDefault="00000000" w:rsidRPr="00000000" w14:paraId="0000003A">
            <w:pPr>
              <w:widowControl w:val="0"/>
              <w:spacing w:line="240" w:lineRule="auto"/>
              <w:rPr/>
            </w:pPr>
            <w:r w:rsidDel="00000000" w:rsidR="00000000" w:rsidRPr="00000000">
              <w:rPr>
                <w:rtl w:val="0"/>
              </w:rPr>
              <w:t xml:space="preserve">30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both"/>
              <w:rPr/>
            </w:pPr>
            <w:r w:rsidDel="00000000" w:rsidR="00000000" w:rsidRPr="00000000">
              <w:rPr>
                <w:rtl w:val="0"/>
              </w:rPr>
              <w:t xml:space="preserve">squarespace-announcement-bar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Prevents the announcement bar from displaying if a visitor dismisses it</w:t>
            </w:r>
          </w:p>
          <w:p w:rsidR="00000000" w:rsidDel="00000000" w:rsidP="00000000" w:rsidRDefault="00000000" w:rsidRPr="00000000" w14:paraId="0000003D">
            <w:pPr>
              <w:widowControl w:val="0"/>
              <w:spacing w:line="240" w:lineRule="auto"/>
              <w:rPr/>
            </w:pPr>
            <w:r w:rsidDel="00000000" w:rsidR="00000000" w:rsidRPr="00000000">
              <w:rPr>
                <w:rtl w:val="0"/>
              </w:rPr>
              <w:t xml:space="preserve">localstorage</w:t>
            </w:r>
          </w:p>
          <w:p w:rsidR="00000000" w:rsidDel="00000000" w:rsidP="00000000" w:rsidRDefault="00000000" w:rsidRPr="00000000" w14:paraId="0000003E">
            <w:pPr>
              <w:widowControl w:val="0"/>
              <w:spacing w:line="240" w:lineRule="auto"/>
              <w:rPr/>
            </w:pPr>
            <w:r w:rsidDel="00000000" w:rsidR="00000000" w:rsidRPr="00000000">
              <w:rPr>
                <w:rtl w:val="0"/>
              </w:rPr>
              <w:t xml:space="preserve">Persistent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both"/>
              <w:rPr/>
            </w:pPr>
            <w:r w:rsidDel="00000000" w:rsidR="00000000" w:rsidRPr="00000000">
              <w:rPr>
                <w:rtl w:val="0"/>
              </w:rPr>
              <w:t xml:space="preserve">squarespace-video-player-options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Remembers video player selected preferences ( volume, playback speed, and quality) for videos uploaded directly to Squarespace</w:t>
            </w:r>
          </w:p>
          <w:p w:rsidR="00000000" w:rsidDel="00000000" w:rsidP="00000000" w:rsidRDefault="00000000" w:rsidRPr="00000000" w14:paraId="00000041">
            <w:pPr>
              <w:widowControl w:val="0"/>
              <w:spacing w:line="240" w:lineRule="auto"/>
              <w:rPr/>
            </w:pPr>
            <w:r w:rsidDel="00000000" w:rsidR="00000000" w:rsidRPr="00000000">
              <w:rPr>
                <w:rtl w:val="0"/>
              </w:rPr>
              <w:t xml:space="preserve">localstorage</w:t>
            </w:r>
          </w:p>
          <w:p w:rsidR="00000000" w:rsidDel="00000000" w:rsidP="00000000" w:rsidRDefault="00000000" w:rsidRPr="00000000" w14:paraId="00000042">
            <w:pPr>
              <w:widowControl w:val="0"/>
              <w:spacing w:line="240" w:lineRule="auto"/>
              <w:rPr/>
            </w:pPr>
            <w:r w:rsidDel="00000000" w:rsidR="00000000" w:rsidRPr="00000000">
              <w:rPr>
                <w:rtl w:val="0"/>
              </w:rPr>
              <w:t xml:space="preserve">Persistent</w:t>
            </w:r>
          </w:p>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both"/>
              <w:rPr/>
            </w:pPr>
            <w:r w:rsidDel="00000000" w:rsidR="00000000" w:rsidRPr="00000000">
              <w:rPr>
                <w:rtl w:val="0"/>
              </w:rPr>
              <w:t xml:space="preserve">ss_cookieAllowed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Remembers if a visitor agreed to placing analytics cookies on their browser if a site is restricting the placement of cookies</w:t>
            </w:r>
          </w:p>
          <w:p w:rsidR="00000000" w:rsidDel="00000000" w:rsidP="00000000" w:rsidRDefault="00000000" w:rsidRPr="00000000" w14:paraId="00000046">
            <w:pPr>
              <w:widowControl w:val="0"/>
              <w:spacing w:line="240" w:lineRule="auto"/>
              <w:rPr/>
            </w:pPr>
            <w:r w:rsidDel="00000000" w:rsidR="00000000" w:rsidRPr="00000000">
              <w:rPr>
                <w:rtl w:val="0"/>
              </w:rPr>
              <w:t xml:space="preserve">Cookie</w:t>
            </w:r>
          </w:p>
          <w:p w:rsidR="00000000" w:rsidDel="00000000" w:rsidP="00000000" w:rsidRDefault="00000000" w:rsidRPr="00000000" w14:paraId="00000047">
            <w:pPr>
              <w:widowControl w:val="0"/>
              <w:spacing w:line="240" w:lineRule="auto"/>
              <w:rPr/>
            </w:pPr>
            <w:r w:rsidDel="00000000" w:rsidR="00000000" w:rsidRPr="00000000">
              <w:rPr>
                <w:rtl w:val="0"/>
              </w:rPr>
              <w:t xml:space="preserve">30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pPr>
            <w:r w:rsidDel="00000000" w:rsidR="00000000" w:rsidRPr="00000000">
              <w:rPr>
                <w:rtl w:val="0"/>
              </w:rPr>
              <w:t xml:space="preserve">ss_sd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Ensures that visitors on the Squarespace 5 platform remain authenticated during their sessions</w:t>
            </w:r>
          </w:p>
          <w:p w:rsidR="00000000" w:rsidDel="00000000" w:rsidP="00000000" w:rsidRDefault="00000000" w:rsidRPr="00000000" w14:paraId="0000004A">
            <w:pPr>
              <w:widowControl w:val="0"/>
              <w:spacing w:line="240" w:lineRule="auto"/>
              <w:rPr/>
            </w:pPr>
            <w:r w:rsidDel="00000000" w:rsidR="00000000" w:rsidRPr="00000000">
              <w:rPr>
                <w:rtl w:val="0"/>
              </w:rPr>
              <w:t xml:space="preserve">Cookie</w:t>
            </w:r>
          </w:p>
          <w:p w:rsidR="00000000" w:rsidDel="00000000" w:rsidP="00000000" w:rsidRDefault="00000000" w:rsidRPr="00000000" w14:paraId="0000004B">
            <w:pPr>
              <w:widowControl w:val="0"/>
              <w:spacing w:line="240" w:lineRule="auto"/>
              <w:rPr/>
            </w:pPr>
            <w:r w:rsidDel="00000000" w:rsidR="00000000" w:rsidRPr="00000000">
              <w:rPr>
                <w:rtl w:val="0"/>
              </w:rPr>
              <w:t xml:space="preserve">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both"/>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Investigates if the browser supports cookies and prevents errors</w:t>
            </w:r>
          </w:p>
          <w:p w:rsidR="00000000" w:rsidDel="00000000" w:rsidP="00000000" w:rsidRDefault="00000000" w:rsidRPr="00000000" w14:paraId="0000004E">
            <w:pPr>
              <w:widowControl w:val="0"/>
              <w:spacing w:line="240" w:lineRule="auto"/>
              <w:rPr/>
            </w:pPr>
            <w:r w:rsidDel="00000000" w:rsidR="00000000" w:rsidRPr="00000000">
              <w:rPr>
                <w:rtl w:val="0"/>
              </w:rPr>
              <w:t xml:space="preserve">Cookie</w:t>
            </w:r>
          </w:p>
          <w:p w:rsidR="00000000" w:rsidDel="00000000" w:rsidP="00000000" w:rsidRDefault="00000000" w:rsidRPr="00000000" w14:paraId="0000004F">
            <w:pPr>
              <w:widowControl w:val="0"/>
              <w:spacing w:line="240" w:lineRule="auto"/>
              <w:rPr/>
            </w:pPr>
            <w:r w:rsidDel="00000000" w:rsidR="00000000" w:rsidRPr="00000000">
              <w:rPr>
                <w:rtl w:val="0"/>
              </w:rPr>
              <w:t xml:space="preserve">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both"/>
              <w:rPr/>
            </w:pPr>
            <w:r w:rsidDel="00000000" w:rsidR="00000000" w:rsidRPr="00000000">
              <w:rPr>
                <w:rtl w:val="0"/>
              </w:rPr>
              <w:t xml:space="preserve">ss_cid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Two years</w:t>
            </w:r>
          </w:p>
          <w:p w:rsidR="00000000" w:rsidDel="00000000" w:rsidP="00000000" w:rsidRDefault="00000000" w:rsidRPr="00000000" w14:paraId="00000052">
            <w:pPr>
              <w:widowControl w:val="0"/>
              <w:spacing w:line="240" w:lineRule="auto"/>
              <w:rPr/>
            </w:pPr>
            <w:r w:rsidDel="00000000" w:rsidR="00000000" w:rsidRPr="00000000">
              <w:rPr>
                <w:rtl w:val="0"/>
              </w:rPr>
              <w:t xml:space="preserve">Identifies unique visitors and tracks a visitor’s sessions on a site</w:t>
            </w:r>
          </w:p>
          <w:p w:rsidR="00000000" w:rsidDel="00000000" w:rsidP="00000000" w:rsidRDefault="00000000" w:rsidRPr="00000000" w14:paraId="0000005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both"/>
              <w:rPr/>
            </w:pPr>
            <w:r w:rsidDel="00000000" w:rsidR="00000000" w:rsidRPr="00000000">
              <w:rPr>
                <w:rtl w:val="0"/>
              </w:rPr>
              <w:t xml:space="preserve">ss_cpvisit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Two years</w:t>
            </w:r>
          </w:p>
          <w:p w:rsidR="00000000" w:rsidDel="00000000" w:rsidP="00000000" w:rsidRDefault="00000000" w:rsidRPr="00000000" w14:paraId="00000056">
            <w:pPr>
              <w:widowControl w:val="0"/>
              <w:spacing w:line="240" w:lineRule="auto"/>
              <w:rPr/>
            </w:pPr>
            <w:r w:rsidDel="00000000" w:rsidR="00000000" w:rsidRPr="00000000">
              <w:rPr>
                <w:rtl w:val="0"/>
              </w:rPr>
              <w:t xml:space="preserve">Identifies unique visitors and tracks a visitor’s sessions on a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pPr>
            <w:r w:rsidDel="00000000" w:rsidR="00000000" w:rsidRPr="00000000">
              <w:rPr>
                <w:rtl w:val="0"/>
              </w:rPr>
              <w:t xml:space="preserve">ss_cvisit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30 minutes</w:t>
            </w:r>
          </w:p>
          <w:p w:rsidR="00000000" w:rsidDel="00000000" w:rsidP="00000000" w:rsidRDefault="00000000" w:rsidRPr="00000000" w14:paraId="00000059">
            <w:pPr>
              <w:widowControl w:val="0"/>
              <w:spacing w:line="240" w:lineRule="auto"/>
              <w:rPr/>
            </w:pPr>
            <w:r w:rsidDel="00000000" w:rsidR="00000000" w:rsidRPr="00000000">
              <w:rPr>
                <w:rtl w:val="0"/>
              </w:rPr>
              <w:t xml:space="preserve">Identifies unique visitors and tracks a visitor’s sessions on a site</w:t>
            </w:r>
          </w:p>
          <w:p w:rsidR="00000000" w:rsidDel="00000000" w:rsidP="00000000" w:rsidRDefault="00000000" w:rsidRPr="00000000" w14:paraId="000000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pPr>
            <w:r w:rsidDel="00000000" w:rsidR="00000000" w:rsidRPr="00000000">
              <w:rPr>
                <w:rtl w:val="0"/>
              </w:rPr>
              <w:t xml:space="preserve">ss_cvr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Two years</w:t>
            </w:r>
          </w:p>
          <w:p w:rsidR="00000000" w:rsidDel="00000000" w:rsidP="00000000" w:rsidRDefault="00000000" w:rsidRPr="00000000" w14:paraId="0000005D">
            <w:pPr>
              <w:widowControl w:val="0"/>
              <w:spacing w:line="240" w:lineRule="auto"/>
              <w:rPr/>
            </w:pPr>
            <w:r w:rsidDel="00000000" w:rsidR="00000000" w:rsidRPr="00000000">
              <w:rPr>
                <w:rtl w:val="0"/>
              </w:rPr>
              <w:t xml:space="preserve">Identifies unique visitors and tracks a visitor’s sessions on a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both"/>
              <w:rPr/>
            </w:pPr>
            <w:r w:rsidDel="00000000" w:rsidR="00000000" w:rsidRPr="00000000">
              <w:rPr>
                <w:rtl w:val="0"/>
              </w:rPr>
              <w:t xml:space="preserve">ss_cvt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30 minutes</w:t>
            </w:r>
          </w:p>
          <w:p w:rsidR="00000000" w:rsidDel="00000000" w:rsidP="00000000" w:rsidRDefault="00000000" w:rsidRPr="00000000" w14:paraId="00000060">
            <w:pPr>
              <w:widowControl w:val="0"/>
              <w:spacing w:line="240" w:lineRule="auto"/>
              <w:rPr/>
            </w:pPr>
            <w:r w:rsidDel="00000000" w:rsidR="00000000" w:rsidRPr="00000000">
              <w:rPr>
                <w:rtl w:val="0"/>
              </w:rPr>
              <w:t xml:space="preserve">Identifies unique visitors and tracks a visitor’s sessions on a site</w:t>
            </w:r>
          </w:p>
        </w:tc>
      </w:tr>
    </w:tbl>
    <w:p w:rsidR="00000000" w:rsidDel="00000000" w:rsidP="00000000" w:rsidRDefault="00000000" w:rsidRPr="00000000" w14:paraId="00000061">
      <w:pPr>
        <w:pStyle w:val="Heading3"/>
        <w:spacing w:line="276" w:lineRule="auto"/>
        <w:rPr>
          <w:color w:val="000000"/>
        </w:rPr>
      </w:pPr>
      <w:bookmarkStart w:colFirst="0" w:colLast="0" w:name="_1t3h5sf" w:id="4"/>
      <w:bookmarkEnd w:id="4"/>
      <w:r w:rsidDel="00000000" w:rsidR="00000000" w:rsidRPr="00000000">
        <w:rPr>
          <w:b w:val="1"/>
          <w:color w:val="000000"/>
          <w:sz w:val="26"/>
          <w:szCs w:val="26"/>
          <w:rtl w:val="0"/>
        </w:rPr>
        <w:t xml:space="preserve">How can I deactivate them?</w:t>
      </w: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550"/>
        <w:tblGridChange w:id="0">
          <w:tblGrid>
            <w:gridCol w:w="3450"/>
            <w:gridCol w:w="555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rPr>
            </w:pPr>
            <w:r w:rsidDel="00000000" w:rsidR="00000000" w:rsidRPr="00000000">
              <w:rPr>
                <w:b w:val="1"/>
                <w:rtl w:val="0"/>
              </w:rPr>
              <w:t xml:space="preserve">Name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rPr>
            </w:pPr>
            <w:r w:rsidDel="00000000" w:rsidR="00000000" w:rsidRPr="00000000">
              <w:rPr>
                <w:b w:val="1"/>
                <w:rtl w:val="0"/>
              </w:rPr>
              <w:t xml:space="preserve">Link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Google Chrome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https://support.google.com/chrome/answer/95647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Safari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https://support.apple.com/it-ie/guide/safari/sfri11471/mac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Firefox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https://support.mozilla.org/it/kb/Gestione%20dei%20cookie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Internet Explorer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https://support.microsoft.com/en-us/topic/delete-and-manage-cookies-168dab11-0753-043d-7c16-ede5947fc64d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Facebook</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https://www.facebook.com/policies/cookies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Twitter</w:t>
            </w:r>
          </w:p>
        </w:tc>
        <w:tc>
          <w:tcP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https://help.twitter.com/it/rules-and-policies/twitter-cookies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Linkedin</w:t>
            </w:r>
          </w:p>
        </w:tc>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https://it.linkedin.com/legal/cookie-policy?</w:t>
            </w:r>
          </w:p>
        </w:tc>
      </w:tr>
    </w:tbl>
    <w:p w:rsidR="00000000" w:rsidDel="00000000" w:rsidP="00000000" w:rsidRDefault="00000000" w:rsidRPr="00000000" w14:paraId="00000072">
      <w:pPr>
        <w:pStyle w:val="Heading3"/>
        <w:spacing w:line="276" w:lineRule="auto"/>
        <w:rPr>
          <w:color w:val="000000"/>
        </w:rPr>
      </w:pPr>
      <w:bookmarkStart w:colFirst="0" w:colLast="0" w:name="_4d34og8" w:id="5"/>
      <w:bookmarkEnd w:id="5"/>
      <w:r w:rsidDel="00000000" w:rsidR="00000000" w:rsidRPr="00000000">
        <w:rPr>
          <w:b w:val="1"/>
          <w:color w:val="000000"/>
          <w:sz w:val="26"/>
          <w:szCs w:val="26"/>
          <w:rtl w:val="0"/>
        </w:rPr>
        <w:t xml:space="preserve">Changes to the cookie policy</w:t>
      </w:r>
      <w:r w:rsidDel="00000000" w:rsidR="00000000" w:rsidRPr="00000000">
        <w:rPr>
          <w:color w:val="000000"/>
          <w:rtl w:val="0"/>
        </w:rPr>
        <w:t xml:space="preserve"> </w:t>
      </w:r>
    </w:p>
    <w:p w:rsidR="00000000" w:rsidDel="00000000" w:rsidP="00000000" w:rsidRDefault="00000000" w:rsidRPr="00000000" w14:paraId="00000073">
      <w:pPr>
        <w:spacing w:line="276" w:lineRule="auto"/>
        <w:jc w:val="both"/>
        <w:rPr/>
      </w:pPr>
      <w:r w:rsidDel="00000000" w:rsidR="00000000" w:rsidRPr="00000000">
        <w:rPr>
          <w:rtl w:val="0"/>
        </w:rPr>
        <w:t xml:space="preserve">This cookie policy may be subject to changes over time, including those related to the possible entry into force of new legal regulations, updating or provision of new services or technological innovations, so please consult this page periodically.</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po@cetm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